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97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ГКУ РО «Центр занятости населения Тацинского района» с начала года работодателями заявлено 1337 вакансий,   85,4 % – для замещения рабочих профессий. По состоянию на 01 </w:t>
      </w:r>
      <w:r w:rsidR="0011649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декабря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 2014 года бан</w:t>
      </w:r>
      <w:r w:rsidR="004D72B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 вакансий содержал 1</w:t>
      </w:r>
      <w:r w:rsidR="00116497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13</w:t>
      </w:r>
      <w:r w:rsidR="004D72B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единиц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. </w:t>
      </w:r>
    </w:p>
    <w:p w:rsidR="00FC1757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Наиболее востребованы на рынке труда района: водитель грузового автомобиля,  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машинист,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машинист бульдозера, машинист крана, инженер-энергетик,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электрогазосварщик,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электрослесарь,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электрик, слесарь по ремонту сельхозтехники, слесарь </w:t>
      </w:r>
      <w:proofErr w:type="spellStart"/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КИПиА</w:t>
      </w:r>
      <w:proofErr w:type="spellEnd"/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агроном,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врач,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медицинская сестра, 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инженер-технолог,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повар, бармен,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продавец,</w:t>
      </w:r>
      <w:r w:rsidR="00AE4231" w:rsidRP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AE4231"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официант,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Pr="004D6BB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экономист,</w:t>
      </w:r>
      <w:r w:rsidR="00B715B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программист, юрист</w:t>
      </w:r>
      <w:r w:rsidR="00AE423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gramEnd"/>
    </w:p>
    <w:p w:rsidR="00AE4231" w:rsidRDefault="00AE4231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 территории Тацинского района работают крупны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промышленны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предприяти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среди которых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:</w:t>
      </w: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обособленное подразделение ООО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Рускальк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» - добыча известняка, гипсового камня и мела,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среднесписочная численность работающих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630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человек</w:t>
      </w: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ОАО «Карбонат» - разработка карьеров,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среднесписочная численность работающих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290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человек</w:t>
      </w:r>
    </w:p>
    <w:p w:rsidR="00D1246C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ЗАО «Углегорск-Цемент» - производство цемента,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среднесписочная численность работающих – 270 человек</w:t>
      </w:r>
    </w:p>
    <w:p w:rsidR="003A63AF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ООО «Ландшафт» - производство изделий из бетона для использования в строительстве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среднесписочная численность работающих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–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200 </w:t>
      </w:r>
      <w:r w:rsidR="008048C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8C1978" w:rsidRDefault="008C1978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ОАО «Тацинский молочный завод» - производство молочных продуктов, среднесписочная численность работающих 100 человек. </w:t>
      </w:r>
    </w:p>
    <w:p w:rsidR="005C0255" w:rsidRDefault="005C0255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Сфера торговли и бытового обслуживания жителей Тацинского района представлена такими предприятиями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как ООО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Агроиндустрия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Тацинское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райпо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 ЗАО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Тандер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».</w:t>
      </w:r>
    </w:p>
    <w:p w:rsidR="005C0255" w:rsidRDefault="005C0255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Наиболее крупными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сельхозтоваропроизводителями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являются: </w:t>
      </w:r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ООО «</w:t>
      </w:r>
      <w:proofErr w:type="spellStart"/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Астон-Агро</w:t>
      </w:r>
      <w:proofErr w:type="spellEnd"/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</w:t>
      </w:r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среднесписочная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B210A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численность работающих 74 человека,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Зазерское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»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среднесписочная численность работающих 90 человек,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СПК «Дружба»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среднесписочная численность работающих 45 человек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 </w:t>
      </w:r>
      <w:r w:rsidR="008C197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ООО «Донской сад» - среднесписочная численность работающих 45 человек 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 др.</w:t>
      </w:r>
    </w:p>
    <w:p w:rsidR="003A63AF" w:rsidRDefault="003A63AF" w:rsidP="003A63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681763" w:rsidRDefault="00681763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 2015 году в </w:t>
      </w:r>
      <w:r w:rsidR="006E66C8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Тацинском районе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планируется строительство нового  завода </w:t>
      </w:r>
      <w:r w:rsidR="0058042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 производству портландцемента, что повлечет за собой создание новых  рабочих мест.</w:t>
      </w:r>
    </w:p>
    <w:p w:rsidR="00C174DC" w:rsidRDefault="00C174DC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C174DC" w:rsidRDefault="003A63AF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По 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прогнозу предприятий 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до 2020 года в 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Тацинско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 районе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самыми востребованными </w:t>
      </w:r>
      <w:r w:rsid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профессиями</w:t>
      </w:r>
      <w:r w:rsidR="005C025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рынке труда будут:</w:t>
      </w:r>
      <w:r w:rsidR="00D1246C" w:rsidRPr="00D1246C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CC043B" w:rsidRDefault="00CC043B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4C6A35" w:rsidTr="004C6A35">
        <w:tc>
          <w:tcPr>
            <w:tcW w:w="3379" w:type="dxa"/>
          </w:tcPr>
          <w:p w:rsidR="004C6A35" w:rsidRDefault="00A66312" w:rsidP="00A6631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Профессии (специальности)</w:t>
            </w:r>
          </w:p>
        </w:tc>
        <w:tc>
          <w:tcPr>
            <w:tcW w:w="3379" w:type="dxa"/>
          </w:tcPr>
          <w:p w:rsidR="004C6A35" w:rsidRDefault="004D72BE" w:rsidP="00A6631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У</w:t>
            </w:r>
            <w:r w:rsidR="00A6631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чебное заведение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в котором можно получить профессиональное образование</w:t>
            </w:r>
          </w:p>
        </w:tc>
        <w:tc>
          <w:tcPr>
            <w:tcW w:w="3380" w:type="dxa"/>
          </w:tcPr>
          <w:p w:rsidR="004C6A35" w:rsidRDefault="00A66312" w:rsidP="00A6631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Контактная информация.</w:t>
            </w:r>
          </w:p>
        </w:tc>
      </w:tr>
      <w:tr w:rsidR="00B10BD9" w:rsidTr="00B10BD9">
        <w:tc>
          <w:tcPr>
            <w:tcW w:w="3379" w:type="dxa"/>
            <w:vMerge w:val="restart"/>
            <w:vAlign w:val="center"/>
          </w:tcPr>
          <w:p w:rsidR="00B10BD9" w:rsidRDefault="00B10BD9" w:rsidP="00B10BD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Механизаторы</w:t>
            </w:r>
          </w:p>
        </w:tc>
        <w:tc>
          <w:tcPr>
            <w:tcW w:w="3379" w:type="dxa"/>
          </w:tcPr>
          <w:p w:rsidR="00B10BD9" w:rsidRPr="00B10BD9" w:rsidRDefault="00300A27" w:rsidP="00B1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B10BD9" w:rsidRPr="00B10BD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Донецкий сельскохозяйственный техникум</w:t>
              </w:r>
            </w:hyperlink>
            <w:r w:rsidR="00B10BD9" w:rsidRPr="00B10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10BD9" w:rsidRPr="00B10BD9" w:rsidRDefault="00B10BD9" w:rsidP="00B10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</w:tcPr>
          <w:p w:rsidR="00B10BD9" w:rsidRPr="00B10BD9" w:rsidRDefault="00B10BD9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346131, Ростовская область, </w:t>
            </w:r>
            <w:proofErr w:type="spellStart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 xml:space="preserve">, г. Миллерово, п. </w:t>
            </w:r>
            <w:r w:rsidRPr="00B10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ДСХТ, д. 29, </w:t>
            </w:r>
          </w:p>
          <w:p w:rsidR="00B10BD9" w:rsidRPr="00B10BD9" w:rsidRDefault="00B10BD9" w:rsidP="00B10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(86315)28570</w:t>
            </w:r>
          </w:p>
        </w:tc>
      </w:tr>
      <w:tr w:rsidR="00B10BD9" w:rsidTr="004C6A35">
        <w:tc>
          <w:tcPr>
            <w:tcW w:w="3379" w:type="dxa"/>
            <w:vMerge/>
          </w:tcPr>
          <w:p w:rsidR="00B10BD9" w:rsidRDefault="00B10BD9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10BD9" w:rsidRPr="00B10BD9" w:rsidRDefault="00300A27" w:rsidP="00B10B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="00B10BD9" w:rsidRPr="00B10BD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Пухляковский</w:t>
              </w:r>
              <w:proofErr w:type="spellEnd"/>
              <w:r w:rsidR="00B10BD9" w:rsidRPr="00B10BD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сельскохозяйственный техникум</w:t>
              </w:r>
            </w:hyperlink>
            <w:r w:rsidR="00B10BD9" w:rsidRPr="00B10BD9">
              <w:rPr>
                <w:rFonts w:ascii="Times New Roman" w:hAnsi="Times New Roman" w:cs="Times New Roman"/>
                <w:sz w:val="28"/>
                <w:szCs w:val="28"/>
              </w:rPr>
              <w:t>, и др.</w:t>
            </w:r>
          </w:p>
        </w:tc>
        <w:tc>
          <w:tcPr>
            <w:tcW w:w="3380" w:type="dxa"/>
          </w:tcPr>
          <w:p w:rsidR="00B10BD9" w:rsidRPr="00B10BD9" w:rsidRDefault="00B10BD9" w:rsidP="00B1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t xml:space="preserve">346561, Ростовская область, Усть-Донецкий район, х. </w:t>
            </w:r>
            <w:proofErr w:type="spellStart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Пухляковский</w:t>
            </w:r>
            <w:proofErr w:type="spellEnd"/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, ул. Механизаторов, 13,</w:t>
            </w:r>
          </w:p>
          <w:p w:rsidR="00B10BD9" w:rsidRPr="00B10BD9" w:rsidRDefault="00B10BD9" w:rsidP="00B10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BD9">
              <w:rPr>
                <w:rFonts w:ascii="Times New Roman" w:hAnsi="Times New Roman" w:cs="Times New Roman"/>
                <w:sz w:val="28"/>
                <w:szCs w:val="28"/>
              </w:rPr>
              <w:t>(86351)92880</w:t>
            </w:r>
          </w:p>
        </w:tc>
      </w:tr>
      <w:tr w:rsidR="00B10BD9" w:rsidTr="00B10BD9">
        <w:tc>
          <w:tcPr>
            <w:tcW w:w="3379" w:type="dxa"/>
            <w:vMerge w:val="restart"/>
            <w:vAlign w:val="center"/>
          </w:tcPr>
          <w:p w:rsidR="00B10BD9" w:rsidRDefault="00B10BD9" w:rsidP="00B10BD9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Водители</w:t>
            </w:r>
          </w:p>
        </w:tc>
        <w:tc>
          <w:tcPr>
            <w:tcW w:w="3379" w:type="dxa"/>
          </w:tcPr>
          <w:p w:rsidR="00B10BD9" w:rsidRP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80" w:type="dxa"/>
          </w:tcPr>
          <w:p w:rsidR="00A72302" w:rsidRDefault="00A72302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347091, Тацинский р-н,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П.Морозова, 2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0BD9" w:rsidRPr="00A72302" w:rsidRDefault="004D72B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86397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3-44-41</w:t>
            </w:r>
          </w:p>
        </w:tc>
      </w:tr>
      <w:tr w:rsidR="00B10BD9" w:rsidTr="004C6A35">
        <w:tc>
          <w:tcPr>
            <w:tcW w:w="3379" w:type="dxa"/>
            <w:vMerge/>
          </w:tcPr>
          <w:p w:rsidR="00B10BD9" w:rsidRDefault="00B10BD9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10BD9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НОУ Тацинский УСТК РО ДОСААФ России </w:t>
            </w:r>
          </w:p>
        </w:tc>
        <w:tc>
          <w:tcPr>
            <w:tcW w:w="3380" w:type="dxa"/>
          </w:tcPr>
          <w:p w:rsidR="00A72302" w:rsidRDefault="00A72302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347060 ст. Тацинская, ул. Ленина, 112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10BD9" w:rsidRPr="00A72302" w:rsidRDefault="004D72BE" w:rsidP="004D72B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302">
              <w:rPr>
                <w:rFonts w:ascii="Times New Roman" w:hAnsi="Times New Roman" w:cs="Times New Roman"/>
                <w:sz w:val="28"/>
                <w:szCs w:val="28"/>
              </w:rPr>
              <w:t>86397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2302">
              <w:rPr>
                <w:rFonts w:ascii="Times New Roman" w:hAnsi="Times New Roman" w:cs="Times New Roman"/>
                <w:sz w:val="28"/>
                <w:szCs w:val="28"/>
              </w:rPr>
              <w:t>2-14-49</w:t>
            </w:r>
          </w:p>
        </w:tc>
      </w:tr>
      <w:tr w:rsidR="00B10BD9" w:rsidTr="004C6A35">
        <w:tc>
          <w:tcPr>
            <w:tcW w:w="3379" w:type="dxa"/>
            <w:vMerge/>
          </w:tcPr>
          <w:p w:rsidR="00B10BD9" w:rsidRDefault="00B10BD9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B10BD9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Профессиональное училище № 88 г. Морозовск</w:t>
            </w:r>
          </w:p>
        </w:tc>
        <w:tc>
          <w:tcPr>
            <w:tcW w:w="3380" w:type="dxa"/>
          </w:tcPr>
          <w:p w:rsidR="00B10BD9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</w:t>
            </w:r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47210, Ростовская обл., Морозовский район, п. Озерный, ул. Озерная, 28</w:t>
            </w:r>
            <w:r w:rsid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</w:t>
            </w:r>
          </w:p>
          <w:p w:rsidR="00A72302" w:rsidRDefault="00A72302" w:rsidP="00A72302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</w:t>
            </w:r>
            <w:r w:rsidR="004D72B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86384</w:t>
            </w:r>
            <w:r w:rsidR="004D72B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2-12-10</w:t>
            </w:r>
          </w:p>
        </w:tc>
      </w:tr>
      <w:tr w:rsidR="00A72302" w:rsidTr="00A72302">
        <w:tc>
          <w:tcPr>
            <w:tcW w:w="3379" w:type="dxa"/>
            <w:vMerge w:val="restart"/>
            <w:vAlign w:val="center"/>
          </w:tcPr>
          <w:p w:rsidR="00A72302" w:rsidRDefault="00A72302" w:rsidP="00A72302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Электрогазосварщики</w:t>
            </w:r>
            <w:proofErr w:type="spellEnd"/>
          </w:p>
        </w:tc>
        <w:tc>
          <w:tcPr>
            <w:tcW w:w="3379" w:type="dxa"/>
          </w:tcPr>
          <w:p w:rsidR="00A72302" w:rsidRPr="00A72302" w:rsidRDefault="00A72302" w:rsidP="005763C6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Тацинское казачье кадетское профессиональное училище</w:t>
            </w:r>
          </w:p>
        </w:tc>
        <w:tc>
          <w:tcPr>
            <w:tcW w:w="3380" w:type="dxa"/>
          </w:tcPr>
          <w:p w:rsidR="00A72302" w:rsidRDefault="00A72302" w:rsidP="00576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347091, Тацинский р-н,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П.Морозова, 2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2302" w:rsidRPr="00A72302" w:rsidRDefault="004D72BE" w:rsidP="005763C6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86397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72302" w:rsidRPr="00A72302">
              <w:rPr>
                <w:rFonts w:ascii="Times New Roman" w:hAnsi="Times New Roman" w:cs="Times New Roman"/>
                <w:sz w:val="28"/>
                <w:szCs w:val="28"/>
              </w:rPr>
              <w:t>3-44-41</w:t>
            </w:r>
          </w:p>
        </w:tc>
      </w:tr>
      <w:tr w:rsidR="00A72302" w:rsidTr="004C6A35">
        <w:tc>
          <w:tcPr>
            <w:tcW w:w="3379" w:type="dxa"/>
            <w:vMerge/>
          </w:tcPr>
          <w:p w:rsidR="00A72302" w:rsidRDefault="00A72302" w:rsidP="00A72302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A72302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</w:t>
            </w: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рофессиональное училище № 68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г. Белая Калитва</w:t>
            </w:r>
          </w:p>
        </w:tc>
        <w:tc>
          <w:tcPr>
            <w:tcW w:w="3380" w:type="dxa"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</w:t>
            </w:r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47022, Ростовская обл., </w:t>
            </w:r>
            <w:proofErr w:type="spellStart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</w:t>
            </w:r>
            <w:proofErr w:type="gramStart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.Ш</w:t>
            </w:r>
            <w:proofErr w:type="gramEnd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олоховский,ул</w:t>
            </w:r>
            <w:proofErr w:type="spellEnd"/>
            <w:r w:rsidR="00A72302" w:rsidRPr="00A72302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 Железнодорожная,4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, </w:t>
            </w:r>
          </w:p>
          <w:p w:rsidR="00A72302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840DAE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86383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840DAE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5-40-52</w:t>
            </w:r>
          </w:p>
        </w:tc>
      </w:tr>
      <w:tr w:rsidR="00840DAE" w:rsidTr="00137B45">
        <w:trPr>
          <w:trHeight w:val="716"/>
        </w:trPr>
        <w:tc>
          <w:tcPr>
            <w:tcW w:w="3379" w:type="dxa"/>
            <w:vMerge w:val="restart"/>
            <w:vAlign w:val="center"/>
          </w:tcPr>
          <w:p w:rsidR="00840DAE" w:rsidRDefault="00840DAE" w:rsidP="00137B45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Слесари-электрики по ремонту электрооборудования</w:t>
            </w:r>
          </w:p>
        </w:tc>
        <w:tc>
          <w:tcPr>
            <w:tcW w:w="3379" w:type="dxa"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Профессиональное училище № 15</w:t>
            </w:r>
          </w:p>
        </w:tc>
        <w:tc>
          <w:tcPr>
            <w:tcW w:w="3380" w:type="dxa"/>
          </w:tcPr>
          <w:p w:rsidR="00840DAE" w:rsidRDefault="00840DA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344001, г. Ростов-на-Дону, ул. Саши </w:t>
            </w:r>
            <w:proofErr w:type="spellStart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Чебанова</w:t>
            </w:r>
            <w:proofErr w:type="spellEnd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, 10, </w:t>
            </w:r>
          </w:p>
          <w:p w:rsidR="00840DAE" w:rsidRPr="00840DAE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240-28-01</w:t>
            </w:r>
          </w:p>
        </w:tc>
      </w:tr>
      <w:tr w:rsidR="00840DAE" w:rsidTr="004C6A35">
        <w:trPr>
          <w:trHeight w:val="716"/>
        </w:trPr>
        <w:tc>
          <w:tcPr>
            <w:tcW w:w="3379" w:type="dxa"/>
            <w:vMerge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840DAE" w:rsidRDefault="00840DAE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"Азово-Черноморская государственная </w:t>
            </w:r>
            <w:proofErr w:type="spellStart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агроинженерная</w:t>
            </w:r>
            <w:proofErr w:type="spellEnd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академия"</w:t>
            </w:r>
          </w:p>
        </w:tc>
        <w:tc>
          <w:tcPr>
            <w:tcW w:w="3380" w:type="dxa"/>
          </w:tcPr>
          <w:p w:rsidR="00840DAE" w:rsidRDefault="00840DA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347740, Ростовская обл., г. Зерноград, ул. Ленина, д. 21, </w:t>
            </w:r>
          </w:p>
          <w:p w:rsidR="00840DAE" w:rsidRPr="00840DAE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86359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840DAE" w:rsidRPr="00840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41-3-65</w:t>
            </w:r>
          </w:p>
        </w:tc>
      </w:tr>
      <w:tr w:rsidR="00137B45" w:rsidTr="00137B45">
        <w:tc>
          <w:tcPr>
            <w:tcW w:w="3379" w:type="dxa"/>
            <w:vMerge w:val="restart"/>
            <w:vAlign w:val="center"/>
          </w:tcPr>
          <w:p w:rsidR="00137B45" w:rsidRDefault="00137B45" w:rsidP="00137B45">
            <w:pPr>
              <w:jc w:val="center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Слесари-ремонтники</w:t>
            </w:r>
          </w:p>
        </w:tc>
        <w:tc>
          <w:tcPr>
            <w:tcW w:w="3379" w:type="dxa"/>
          </w:tcPr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профессиональное училище № 8    </w:t>
            </w:r>
          </w:p>
        </w:tc>
        <w:tc>
          <w:tcPr>
            <w:tcW w:w="3380" w:type="dxa"/>
          </w:tcPr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344018, г. Ростов-на-Дону, пр. </w:t>
            </w:r>
            <w:proofErr w:type="spellStart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Буденновский</w:t>
            </w:r>
            <w:proofErr w:type="spellEnd"/>
            <w:r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86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</w:t>
            </w:r>
          </w:p>
          <w:p w:rsidR="00137B45" w:rsidRDefault="004D72BE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137B45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137B45" w:rsidRPr="00840DAE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232-85-18</w:t>
            </w:r>
          </w:p>
        </w:tc>
      </w:tr>
      <w:tr w:rsidR="00137B45" w:rsidTr="004C6A35">
        <w:tc>
          <w:tcPr>
            <w:tcW w:w="3379" w:type="dxa"/>
            <w:vMerge/>
          </w:tcPr>
          <w:p w:rsidR="00137B45" w:rsidRDefault="00137B45" w:rsidP="00840DAE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137B45" w:rsidRPr="00840DAE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профессиональное училище № 5</w:t>
            </w:r>
          </w:p>
        </w:tc>
        <w:tc>
          <w:tcPr>
            <w:tcW w:w="3380" w:type="dxa"/>
          </w:tcPr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344091, г. Ростов-на-Дону, ул.</w:t>
            </w:r>
          </w:p>
          <w:p w:rsidR="00137B45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Малиновского,5в/169</w:t>
            </w:r>
          </w:p>
          <w:p w:rsidR="00137B45" w:rsidRPr="00840DAE" w:rsidRDefault="004D72BE" w:rsidP="00137B45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137B45"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137B45"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200-21-60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Машинисты мостового (грейферного) крана</w:t>
            </w:r>
          </w:p>
        </w:tc>
        <w:tc>
          <w:tcPr>
            <w:tcW w:w="3379" w:type="dxa"/>
          </w:tcPr>
          <w:p w:rsidR="00A72302" w:rsidRDefault="00137B4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"Учебный центр "</w:t>
            </w:r>
            <w:proofErr w:type="spellStart"/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Волгодонскстрой</w:t>
            </w:r>
            <w:proofErr w:type="spellEnd"/>
            <w:r w:rsidRPr="00137B4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3380" w:type="dxa"/>
          </w:tcPr>
          <w:p w:rsidR="00A72302" w:rsidRDefault="00F40165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347366, Ростовская обл., г</w:t>
            </w:r>
            <w:proofErr w:type="gramStart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.В</w:t>
            </w:r>
            <w:proofErr w:type="gramEnd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олгодонск, ул. </w:t>
            </w:r>
            <w:proofErr w:type="spellStart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Волгодонская</w:t>
            </w:r>
            <w:proofErr w:type="spellEnd"/>
            <w:r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 16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,</w:t>
            </w:r>
          </w:p>
          <w:p w:rsidR="00F40165" w:rsidRDefault="004D72BE" w:rsidP="00F40165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(</w:t>
            </w:r>
            <w:r w:rsidR="00F40165"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86392</w:t>
            </w: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)</w:t>
            </w:r>
            <w:r w:rsidR="00F40165" w:rsidRP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 228-23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lastRenderedPageBreak/>
              <w:t>Машинисты бульдозера</w:t>
            </w:r>
          </w:p>
        </w:tc>
        <w:tc>
          <w:tcPr>
            <w:tcW w:w="3379" w:type="dxa"/>
          </w:tcPr>
          <w:p w:rsidR="00A72302" w:rsidRDefault="00CC043B" w:rsidP="00CC043B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Учебный комбинат </w:t>
            </w:r>
            <w:r w:rsidR="00F40165"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 xml:space="preserve">ОАО «Карбонат» </w:t>
            </w:r>
          </w:p>
        </w:tc>
        <w:tc>
          <w:tcPr>
            <w:tcW w:w="3380" w:type="dxa"/>
          </w:tcPr>
          <w:p w:rsidR="00F40165" w:rsidRDefault="00F40165" w:rsidP="00F40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347091, Тацинский р-н,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Жирнов</w:t>
            </w:r>
            <w:proofErr w:type="spellEnd"/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Лермонтова</w:t>
            </w:r>
            <w:r w:rsidRPr="00A723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723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72302" w:rsidRDefault="00F40165" w:rsidP="00F40165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8-928-1956386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Инженеры-электроники</w:t>
            </w:r>
          </w:p>
        </w:tc>
        <w:tc>
          <w:tcPr>
            <w:tcW w:w="3379" w:type="dxa"/>
          </w:tcPr>
          <w:p w:rsidR="00A72302" w:rsidRPr="00F40165" w:rsidRDefault="00300A27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F40165" w:rsidRPr="00F4016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80" w:type="dxa"/>
          </w:tcPr>
          <w:p w:rsidR="00A72302" w:rsidRPr="00F40165" w:rsidRDefault="00F40165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344010, Ростов-на-Дону, пл. Гагарина, 1</w:t>
            </w:r>
          </w:p>
          <w:p w:rsidR="00F40165" w:rsidRPr="00F40165" w:rsidRDefault="00F40165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(863)2738525</w:t>
            </w:r>
          </w:p>
        </w:tc>
      </w:tr>
      <w:tr w:rsidR="00A72302" w:rsidTr="004C6A35">
        <w:tc>
          <w:tcPr>
            <w:tcW w:w="3379" w:type="dxa"/>
          </w:tcPr>
          <w:p w:rsidR="00A72302" w:rsidRDefault="00A72302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Агрономы</w:t>
            </w:r>
          </w:p>
        </w:tc>
        <w:tc>
          <w:tcPr>
            <w:tcW w:w="3379" w:type="dxa"/>
          </w:tcPr>
          <w:p w:rsidR="00A72302" w:rsidRPr="00A160E8" w:rsidRDefault="00300A27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160E8" w:rsidRPr="00A160E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Донской государственный аграрный университет</w:t>
              </w:r>
            </w:hyperlink>
          </w:p>
        </w:tc>
        <w:tc>
          <w:tcPr>
            <w:tcW w:w="3380" w:type="dxa"/>
          </w:tcPr>
          <w:p w:rsidR="00A72302" w:rsidRPr="00A160E8" w:rsidRDefault="00A160E8" w:rsidP="00D12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60E8">
              <w:rPr>
                <w:rFonts w:ascii="Times New Roman" w:hAnsi="Times New Roman" w:cs="Times New Roman"/>
                <w:sz w:val="28"/>
                <w:szCs w:val="28"/>
              </w:rPr>
              <w:t xml:space="preserve">346493, Ростовская область, Октябрьский /с/ район, </w:t>
            </w:r>
            <w:proofErr w:type="spellStart"/>
            <w:r w:rsidRPr="00A160E8">
              <w:rPr>
                <w:rFonts w:ascii="Times New Roman" w:hAnsi="Times New Roman" w:cs="Times New Roman"/>
                <w:sz w:val="28"/>
                <w:szCs w:val="28"/>
              </w:rPr>
              <w:t>Персиановский</w:t>
            </w:r>
            <w:proofErr w:type="spellEnd"/>
            <w:proofErr w:type="gramEnd"/>
          </w:p>
          <w:p w:rsidR="00A160E8" w:rsidRPr="00A160E8" w:rsidRDefault="00A160E8" w:rsidP="00D12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0E8">
              <w:rPr>
                <w:rFonts w:ascii="Times New Roman" w:hAnsi="Times New Roman" w:cs="Times New Roman"/>
                <w:sz w:val="28"/>
                <w:szCs w:val="28"/>
              </w:rPr>
              <w:t>(86360)35170, 35250</w:t>
            </w:r>
          </w:p>
        </w:tc>
      </w:tr>
      <w:tr w:rsidR="00A160E8" w:rsidTr="004C6A35">
        <w:tc>
          <w:tcPr>
            <w:tcW w:w="3379" w:type="dxa"/>
          </w:tcPr>
          <w:p w:rsidR="00A160E8" w:rsidRDefault="00A160E8" w:rsidP="00D1246C">
            <w:pPr>
              <w:jc w:val="both"/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2E2E"/>
                <w:sz w:val="28"/>
                <w:szCs w:val="28"/>
                <w:lang w:eastAsia="ru-RU"/>
              </w:rPr>
              <w:t>Энергетики</w:t>
            </w:r>
          </w:p>
        </w:tc>
        <w:tc>
          <w:tcPr>
            <w:tcW w:w="3379" w:type="dxa"/>
          </w:tcPr>
          <w:p w:rsidR="00A160E8" w:rsidRPr="00F40165" w:rsidRDefault="00300A27" w:rsidP="0057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160E8" w:rsidRPr="00F4016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Донской государственный технический университет</w:t>
              </w:r>
            </w:hyperlink>
          </w:p>
        </w:tc>
        <w:tc>
          <w:tcPr>
            <w:tcW w:w="3380" w:type="dxa"/>
          </w:tcPr>
          <w:p w:rsidR="00A160E8" w:rsidRPr="00F40165" w:rsidRDefault="00A160E8" w:rsidP="00576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344010, Ростов-на-Дону, пл. Гагарина, 1</w:t>
            </w:r>
          </w:p>
          <w:p w:rsidR="00A160E8" w:rsidRPr="00F40165" w:rsidRDefault="00A160E8" w:rsidP="0057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165">
              <w:rPr>
                <w:rFonts w:ascii="Times New Roman" w:hAnsi="Times New Roman" w:cs="Times New Roman"/>
                <w:sz w:val="28"/>
                <w:szCs w:val="28"/>
              </w:rPr>
              <w:t>(863)2738525</w:t>
            </w:r>
          </w:p>
        </w:tc>
      </w:tr>
    </w:tbl>
    <w:p w:rsidR="004C6A35" w:rsidRDefault="004C6A35" w:rsidP="00D12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sectPr w:rsidR="004C6A35" w:rsidSect="00D26D2B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2ECD"/>
    <w:rsid w:val="00116497"/>
    <w:rsid w:val="00137B45"/>
    <w:rsid w:val="00300A27"/>
    <w:rsid w:val="00324196"/>
    <w:rsid w:val="00352CF3"/>
    <w:rsid w:val="003A63AF"/>
    <w:rsid w:val="004C6A35"/>
    <w:rsid w:val="004D72BE"/>
    <w:rsid w:val="0058042D"/>
    <w:rsid w:val="005C0255"/>
    <w:rsid w:val="00681763"/>
    <w:rsid w:val="006B1E55"/>
    <w:rsid w:val="006E66C8"/>
    <w:rsid w:val="0073628C"/>
    <w:rsid w:val="007F2A88"/>
    <w:rsid w:val="008048CE"/>
    <w:rsid w:val="0084079A"/>
    <w:rsid w:val="00840DAE"/>
    <w:rsid w:val="00845F64"/>
    <w:rsid w:val="00850798"/>
    <w:rsid w:val="008C1978"/>
    <w:rsid w:val="00A160E8"/>
    <w:rsid w:val="00A66312"/>
    <w:rsid w:val="00A72302"/>
    <w:rsid w:val="00AE4231"/>
    <w:rsid w:val="00B10BD9"/>
    <w:rsid w:val="00B210A3"/>
    <w:rsid w:val="00B715BC"/>
    <w:rsid w:val="00C174DC"/>
    <w:rsid w:val="00C35C6D"/>
    <w:rsid w:val="00C44B75"/>
    <w:rsid w:val="00CC043B"/>
    <w:rsid w:val="00CD2ECD"/>
    <w:rsid w:val="00D1246C"/>
    <w:rsid w:val="00D26D2B"/>
    <w:rsid w:val="00D50B34"/>
    <w:rsid w:val="00E40BB2"/>
    <w:rsid w:val="00F40165"/>
    <w:rsid w:val="00F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10BD9"/>
    <w:rPr>
      <w:strike w:val="0"/>
      <w:dstrike w:val="0"/>
      <w:color w:val="00355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bfqjjba0cfdftira.xn--p1ai/component/vuz/?view=ou&amp;vid=7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80aabfqjjba0cfdftira.xn--p1ai/component/vuz/?view=ou&amp;vid=127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abfqjjba0cfdftira.xn--p1ai/component/vuz/?view=ou&amp;vid=790" TargetMode="External"/><Relationship Id="rId5" Type="http://schemas.openxmlformats.org/officeDocument/2006/relationships/hyperlink" Target="http://xn--80aabfqjjba0cfdftira.xn--p1ai/component/vuz/?view=ou&amp;vid=287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abfqjjba0cfdftira.xn--p1ai/component/vuz/?view=ou&amp;vid=118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Гамора</cp:lastModifiedBy>
  <cp:revision>2</cp:revision>
  <cp:lastPrinted>2014-12-03T06:50:00Z</cp:lastPrinted>
  <dcterms:created xsi:type="dcterms:W3CDTF">2014-12-11T10:59:00Z</dcterms:created>
  <dcterms:modified xsi:type="dcterms:W3CDTF">2014-12-11T10:59:00Z</dcterms:modified>
</cp:coreProperties>
</file>