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AE" w:rsidRDefault="0021540A" w:rsidP="00215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1540A" w:rsidRDefault="0021540A" w:rsidP="00215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</w:t>
      </w:r>
    </w:p>
    <w:p w:rsidR="0021540A" w:rsidRDefault="0021540A" w:rsidP="00215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B5003">
        <w:rPr>
          <w:rFonts w:ascii="Times New Roman" w:hAnsi="Times New Roman" w:cs="Times New Roman"/>
          <w:sz w:val="24"/>
          <w:szCs w:val="24"/>
        </w:rPr>
        <w:t xml:space="preserve">                      31</w:t>
      </w:r>
      <w:r w:rsidR="009F38C5">
        <w:rPr>
          <w:rFonts w:ascii="Times New Roman" w:hAnsi="Times New Roman" w:cs="Times New Roman"/>
          <w:sz w:val="24"/>
          <w:szCs w:val="24"/>
        </w:rPr>
        <w:t>.08</w:t>
      </w:r>
      <w:r w:rsidR="009A17B0">
        <w:rPr>
          <w:rFonts w:ascii="Times New Roman" w:hAnsi="Times New Roman" w:cs="Times New Roman"/>
          <w:sz w:val="24"/>
          <w:szCs w:val="24"/>
        </w:rPr>
        <w:t>.2017</w:t>
      </w:r>
      <w:r w:rsidR="009F38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540A" w:rsidRDefault="0021540A" w:rsidP="00215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Директор              Г.М. Голубь</w:t>
      </w:r>
    </w:p>
    <w:p w:rsidR="00FF6942" w:rsidRDefault="00FF6942" w:rsidP="00215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942" w:rsidRDefault="00FF6942" w:rsidP="00215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540A" w:rsidRPr="0021540A" w:rsidRDefault="00313ABF" w:rsidP="009F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1540A" w:rsidRDefault="0021540A" w:rsidP="00215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40A">
        <w:rPr>
          <w:rFonts w:ascii="Times New Roman" w:hAnsi="Times New Roman" w:cs="Times New Roman"/>
          <w:sz w:val="28"/>
          <w:szCs w:val="28"/>
        </w:rPr>
        <w:t xml:space="preserve">МБОУ Качалинской СОШ на </w:t>
      </w:r>
      <w:r w:rsidR="005E6F04">
        <w:rPr>
          <w:rFonts w:ascii="Times New Roman" w:hAnsi="Times New Roman" w:cs="Times New Roman"/>
          <w:sz w:val="28"/>
          <w:szCs w:val="28"/>
        </w:rPr>
        <w:t>2017-2018</w:t>
      </w:r>
      <w:r w:rsidRPr="002154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"/>
        <w:gridCol w:w="7"/>
        <w:gridCol w:w="2993"/>
        <w:gridCol w:w="18"/>
        <w:gridCol w:w="1914"/>
        <w:gridCol w:w="33"/>
        <w:gridCol w:w="1875"/>
        <w:gridCol w:w="6"/>
        <w:gridCol w:w="9"/>
        <w:gridCol w:w="1906"/>
      </w:tblGrid>
      <w:tr w:rsidR="0021540A" w:rsidTr="001A6E55">
        <w:trPr>
          <w:trHeight w:val="257"/>
        </w:trPr>
        <w:tc>
          <w:tcPr>
            <w:tcW w:w="817" w:type="dxa"/>
            <w:gridSpan w:val="3"/>
            <w:vMerge w:val="restart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  <w:gridSpan w:val="2"/>
            <w:vMerge w:val="restart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743" w:type="dxa"/>
            <w:gridSpan w:val="6"/>
          </w:tcPr>
          <w:p w:rsidR="0021540A" w:rsidRDefault="008C5E8F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40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1540A" w:rsidTr="0021540A">
        <w:trPr>
          <w:trHeight w:val="255"/>
        </w:trPr>
        <w:tc>
          <w:tcPr>
            <w:tcW w:w="817" w:type="dxa"/>
            <w:gridSpan w:val="3"/>
            <w:vMerge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vMerge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1915" w:type="dxa"/>
            <w:gridSpan w:val="2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2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gridSpan w:val="2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914" w:type="dxa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gridSpan w:val="2"/>
          </w:tcPr>
          <w:p w:rsidR="0021540A" w:rsidRDefault="0021540A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14" w:type="dxa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6E6792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40A" w:rsidTr="0021540A">
        <w:tc>
          <w:tcPr>
            <w:tcW w:w="817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  <w:gridSpan w:val="2"/>
          </w:tcPr>
          <w:p w:rsidR="0021540A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14" w:type="dxa"/>
          </w:tcPr>
          <w:p w:rsidR="0021540A" w:rsidRDefault="0021540A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21540A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</w:tcPr>
          <w:p w:rsidR="0021540A" w:rsidRDefault="00CF4586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E25" w:rsidTr="0021540A">
        <w:tc>
          <w:tcPr>
            <w:tcW w:w="817" w:type="dxa"/>
            <w:gridSpan w:val="3"/>
          </w:tcPr>
          <w:p w:rsidR="00554E25" w:rsidRDefault="00554E25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  <w:gridSpan w:val="2"/>
          </w:tcPr>
          <w:p w:rsidR="00554E25" w:rsidRDefault="00554E25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</w:tcPr>
          <w:p w:rsidR="00554E25" w:rsidRDefault="00554E25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554E25" w:rsidRDefault="00554E25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</w:tcPr>
          <w:p w:rsidR="00554E25" w:rsidRDefault="00554E25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62E" w:rsidTr="00C106E4">
        <w:tc>
          <w:tcPr>
            <w:tcW w:w="9571" w:type="dxa"/>
            <w:gridSpan w:val="11"/>
          </w:tcPr>
          <w:p w:rsidR="00CA462E" w:rsidRDefault="00CA462E" w:rsidP="0021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</w:tr>
      <w:tr w:rsidR="00CA462E" w:rsidTr="00CA462E">
        <w:tc>
          <w:tcPr>
            <w:tcW w:w="810" w:type="dxa"/>
            <w:gridSpan w:val="2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000" w:type="dxa"/>
            <w:gridSpan w:val="2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5" w:type="dxa"/>
            <w:gridSpan w:val="3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1890" w:type="dxa"/>
            <w:gridSpan w:val="3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A462E" w:rsidRDefault="00CF4586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CA462E" w:rsidTr="00CA462E">
        <w:tc>
          <w:tcPr>
            <w:tcW w:w="810" w:type="dxa"/>
            <w:gridSpan w:val="2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000" w:type="dxa"/>
            <w:gridSpan w:val="2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5" w:type="dxa"/>
            <w:gridSpan w:val="3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gridSpan w:val="3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CA462E" w:rsidRDefault="00CF4586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CA462E" w:rsidTr="004B1CB2">
        <w:tc>
          <w:tcPr>
            <w:tcW w:w="3810" w:type="dxa"/>
            <w:gridSpan w:val="4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5" w:type="dxa"/>
            <w:gridSpan w:val="3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0" w:type="dxa"/>
            <w:gridSpan w:val="3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  <w:tc>
          <w:tcPr>
            <w:tcW w:w="1906" w:type="dxa"/>
          </w:tcPr>
          <w:p w:rsidR="00CA462E" w:rsidRDefault="00CA462E" w:rsidP="00CA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2E" w:rsidTr="000F6FC9">
        <w:tc>
          <w:tcPr>
            <w:tcW w:w="9571" w:type="dxa"/>
            <w:gridSpan w:val="11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8B23DE" w:rsidTr="008B23DE">
        <w:tc>
          <w:tcPr>
            <w:tcW w:w="795" w:type="dxa"/>
          </w:tcPr>
          <w:p w:rsidR="008B23DE" w:rsidRDefault="008B23D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5" w:type="dxa"/>
            <w:gridSpan w:val="7"/>
          </w:tcPr>
          <w:p w:rsidR="008B23DE" w:rsidRDefault="000B5003" w:rsidP="008B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обществознанию «Подготовка к ЕГЭ по обществознанию</w:t>
            </w:r>
          </w:p>
        </w:tc>
        <w:tc>
          <w:tcPr>
            <w:tcW w:w="1921" w:type="dxa"/>
            <w:gridSpan w:val="3"/>
          </w:tcPr>
          <w:p w:rsidR="008B23DE" w:rsidRDefault="008B23D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62E" w:rsidTr="00CA462E">
        <w:tc>
          <w:tcPr>
            <w:tcW w:w="795" w:type="dxa"/>
          </w:tcPr>
          <w:p w:rsidR="00CA462E" w:rsidRDefault="008B23D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5" w:type="dxa"/>
            <w:gridSpan w:val="7"/>
          </w:tcPr>
          <w:p w:rsidR="00CA462E" w:rsidRDefault="00554E25" w:rsidP="000B5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 w:rsidR="000B5003"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gridSpan w:val="3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62E" w:rsidTr="00CA462E">
        <w:tc>
          <w:tcPr>
            <w:tcW w:w="795" w:type="dxa"/>
          </w:tcPr>
          <w:p w:rsidR="00CA462E" w:rsidRDefault="008B23D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5" w:type="dxa"/>
            <w:gridSpan w:val="7"/>
          </w:tcPr>
          <w:p w:rsidR="00CA462E" w:rsidRDefault="00554E25" w:rsidP="000B5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 «</w:t>
            </w:r>
            <w:r w:rsidR="000B5003"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gridSpan w:val="3"/>
          </w:tcPr>
          <w:p w:rsidR="00CA462E" w:rsidRDefault="00CA462E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62E" w:rsidTr="000F6FC9">
        <w:tc>
          <w:tcPr>
            <w:tcW w:w="9571" w:type="dxa"/>
            <w:gridSpan w:val="11"/>
          </w:tcPr>
          <w:p w:rsidR="00CA462E" w:rsidRDefault="00FF6942" w:rsidP="00CA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учебная нагрузка при 5-дневной учебной неделе</w:t>
            </w:r>
          </w:p>
          <w:p w:rsidR="00FF6942" w:rsidRPr="00FF6942" w:rsidRDefault="00FF6942" w:rsidP="00CA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21540A" w:rsidRPr="0021540A" w:rsidRDefault="0021540A" w:rsidP="00215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540A" w:rsidRPr="0021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A"/>
    <w:rsid w:val="000B5003"/>
    <w:rsid w:val="0021540A"/>
    <w:rsid w:val="00313ABF"/>
    <w:rsid w:val="00554E25"/>
    <w:rsid w:val="005E6F04"/>
    <w:rsid w:val="006E6792"/>
    <w:rsid w:val="008B23DE"/>
    <w:rsid w:val="008C5E8F"/>
    <w:rsid w:val="009A17B0"/>
    <w:rsid w:val="009F38C5"/>
    <w:rsid w:val="00CA462E"/>
    <w:rsid w:val="00CF4586"/>
    <w:rsid w:val="00EF6EA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CDF-B551-4C65-8B42-DDA0A3C1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22</cp:revision>
  <cp:lastPrinted>2017-09-05T07:59:00Z</cp:lastPrinted>
  <dcterms:created xsi:type="dcterms:W3CDTF">2015-06-19T04:35:00Z</dcterms:created>
  <dcterms:modified xsi:type="dcterms:W3CDTF">2017-09-05T07:59:00Z</dcterms:modified>
</cp:coreProperties>
</file>