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12" w:rsidRDefault="00151B6B" w:rsidP="003F235C">
      <w:pPr>
        <w:ind w:firstLine="567"/>
        <w:jc w:val="center"/>
        <w:rPr>
          <w:b/>
          <w:sz w:val="28"/>
        </w:rPr>
      </w:pPr>
      <w:bookmarkStart w:id="0" w:name="_GoBack"/>
      <w:bookmarkEnd w:id="0"/>
      <w:r w:rsidRPr="00151B6B">
        <w:rPr>
          <w:b/>
          <w:sz w:val="28"/>
        </w:rPr>
        <w:t xml:space="preserve">Правила приёма образовательными организациями  высшего образования по всем формам обучения </w:t>
      </w:r>
    </w:p>
    <w:p w:rsidR="00B33F26" w:rsidRPr="00151B6B" w:rsidRDefault="00151B6B" w:rsidP="003F235C">
      <w:pPr>
        <w:ind w:firstLine="567"/>
        <w:jc w:val="center"/>
        <w:rPr>
          <w:b/>
          <w:sz w:val="28"/>
        </w:rPr>
      </w:pPr>
      <w:r w:rsidRPr="00151B6B">
        <w:rPr>
          <w:b/>
          <w:sz w:val="28"/>
        </w:rPr>
        <w:t>в 2016 /2017 учебном году</w:t>
      </w:r>
      <w:r>
        <w:rPr>
          <w:b/>
          <w:sz w:val="28"/>
        </w:rPr>
        <w:t>.</w:t>
      </w:r>
    </w:p>
    <w:p w:rsidR="00151B6B" w:rsidRDefault="00151B6B" w:rsidP="00B33F26">
      <w:pPr>
        <w:ind w:firstLine="567"/>
        <w:jc w:val="both"/>
        <w:rPr>
          <w:sz w:val="28"/>
        </w:rPr>
      </w:pPr>
    </w:p>
    <w:p w:rsidR="00151B6B" w:rsidRDefault="00151B6B" w:rsidP="00151B6B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целях информированности участников ГИА и ЕГЭ в период подачи ими заявлений и принятия осознанного решения о выборе перечня учебных предметов при прохождении ГИА или ЕГЭ Отдел образования Администрации Тацинского района сообщает, что  образовательные организации высшего образования</w:t>
      </w:r>
      <w:r w:rsidRPr="00783351">
        <w:rPr>
          <w:sz w:val="28"/>
        </w:rPr>
        <w:t xml:space="preserve"> </w:t>
      </w:r>
      <w:r>
        <w:rPr>
          <w:sz w:val="28"/>
        </w:rPr>
        <w:t xml:space="preserve"> разместили  на официальных сайтах  правила  приёма по всем формам обучения в 2016 /2017 учебном году, в том числе по перечню и программам вступительных испытаний, шкал оценивания их результатов и минимального количества баллов, подтверждающих успешное прохождение вступительных испытаний.</w:t>
      </w:r>
    </w:p>
    <w:p w:rsidR="00425D15" w:rsidRDefault="00425D15" w:rsidP="00E87D06">
      <w:pPr>
        <w:jc w:val="center"/>
        <w:rPr>
          <w:sz w:val="28"/>
        </w:rPr>
      </w:pPr>
      <w:r>
        <w:rPr>
          <w:sz w:val="28"/>
        </w:rPr>
        <w:t xml:space="preserve">Информация </w:t>
      </w:r>
    </w:p>
    <w:p w:rsidR="00E87D06" w:rsidRDefault="00425D15" w:rsidP="00E87D06">
      <w:pPr>
        <w:jc w:val="center"/>
        <w:rPr>
          <w:sz w:val="28"/>
        </w:rPr>
      </w:pPr>
      <w:r>
        <w:rPr>
          <w:sz w:val="28"/>
        </w:rPr>
        <w:t xml:space="preserve">об </w:t>
      </w:r>
      <w:r w:rsidR="009D6959">
        <w:rPr>
          <w:sz w:val="28"/>
        </w:rPr>
        <w:t>официальных сайтах</w:t>
      </w:r>
      <w:r w:rsidR="00E87D06">
        <w:rPr>
          <w:sz w:val="28"/>
        </w:rPr>
        <w:t xml:space="preserve"> в информационно-телекоммуникационной сети «Интернет» </w:t>
      </w:r>
      <w:r>
        <w:rPr>
          <w:sz w:val="28"/>
        </w:rPr>
        <w:t>образовательных организаций высшего образования</w:t>
      </w:r>
      <w:r w:rsidRPr="00783351">
        <w:rPr>
          <w:sz w:val="28"/>
        </w:rPr>
        <w:t xml:space="preserve"> </w:t>
      </w:r>
      <w:r w:rsidR="009D6959">
        <w:rPr>
          <w:sz w:val="28"/>
        </w:rPr>
        <w:t>и их электронных ссылках</w:t>
      </w:r>
      <w:r w:rsidR="00E87D06">
        <w:rPr>
          <w:sz w:val="28"/>
        </w:rPr>
        <w:t>, на которых размещены правила приёма по всем формам обучения в 2016/2017 учебном году, в том числе по перечню и программам вступительных испытаний, шкал оценивания их результатов и минимального количества баллов, подтверждающих успешное прохождение вступительных испытаний</w:t>
      </w:r>
    </w:p>
    <w:p w:rsidR="00E87D06" w:rsidRDefault="00E87D06" w:rsidP="00E87D06">
      <w:pPr>
        <w:jc w:val="center"/>
        <w:rPr>
          <w:sz w:val="28"/>
        </w:rPr>
      </w:pPr>
    </w:p>
    <w:p w:rsidR="00E87D06" w:rsidRPr="00E43E58" w:rsidRDefault="00E87D06" w:rsidP="00E87D06">
      <w:pPr>
        <w:jc w:val="center"/>
        <w:rPr>
          <w:sz w:val="28"/>
          <w:szCs w:val="28"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4486"/>
        <w:gridCol w:w="10256"/>
      </w:tblGrid>
      <w:tr w:rsidR="00E87D06" w:rsidRPr="00E43E58" w:rsidTr="00FF152B">
        <w:tc>
          <w:tcPr>
            <w:tcW w:w="817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0256" w:type="dxa"/>
            <w:vAlign w:val="center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Электронные ссылки,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на которых расположены правила приема образовательных организаций высшего образования на 2016/17 учебный год</w:t>
            </w:r>
          </w:p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высшего профессионального образования «Ростовский государственный медицинский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http://pk.rostgmu.ru/wp-content/uploads/2014/06/%D0%BF%D1%80%D0%B0%D0%B2%D0%B8%D0%BB%D0%B0-%D0%BF%D1%80%D0%B8%D0%B5%D0%BC%D0%B0-16.11-%D0%B4%D0%BB%D1%8F-%D1%81%D0%B0%D0%B9%D1%82%D0%B0.pdf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автономное  образовательное учреждение высшего образования «Южный федеральный университет»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s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sfedu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/00_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_2010/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context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shtml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abitur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abit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14#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университет путей сообщения»</w:t>
            </w:r>
          </w:p>
          <w:p w:rsidR="00E87D06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B6B" w:rsidRPr="00E43E58" w:rsidRDefault="00151B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http://abit.rgups.ru/upload/files/Pravila_priema_rgups_13.11.2015.pdf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«Донской государственный аграрный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http://www.dongau.ru/postuplenie/Priemnaya_kampaniya_2016/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http://rsue.ru/abiturient.aspx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профессионального образования «Донской государственный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технический 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http://static.donstu.ru/pravila_priema.pdf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«Ростовская государственная консерватория (академия) имени С.В. Рахманинова»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http://www.rostcons.ru/entrant.html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«Ростовский государственный строительный университет»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http://www.rgsu.ru/abiturients/docs.php</w:t>
              </w:r>
            </w:hyperlink>
            <w:r w:rsidR="00E87D06"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(Новочеркасский политехнический институт) имени М.И. Платова»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http://abiturient.npi-tu.ru/index.php?id=23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Южно-Российский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 </w:t>
            </w: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службы при Президенте Российской Федерации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http://uriu.ranepa.ru/incoming/admission/admission-rules.html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«Ростовский институт защиты предпринимателя»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http://www.rizp.ru/category/Abiturientam.html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 xml:space="preserve">Негосударственное образовательное учреждение высшего профессионального образования «Ростовский международный институт экономки и управления» 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http://riiem.ru/abiturientam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Негосударственное образовательное учреждение высшего профессионального образования  «Таганрогский институт управления и экономики»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http://www.tmei.ru/abiturientu</w:t>
              </w:r>
            </w:hyperlink>
          </w:p>
        </w:tc>
      </w:tr>
      <w:tr w:rsidR="00E87D06" w:rsidRPr="00E43E58" w:rsidTr="00FF152B">
        <w:tc>
          <w:tcPr>
            <w:tcW w:w="817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86" w:type="dxa"/>
          </w:tcPr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E58">
              <w:rPr>
                <w:rFonts w:ascii="Times New Roman" w:hAnsi="Times New Roman" w:cs="Times New Roman"/>
                <w:sz w:val="28"/>
                <w:szCs w:val="28"/>
              </w:rPr>
              <w:t>Частное образовательное учреждение высшего образования «Южный университет (ИУБиП)»</w:t>
            </w:r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6" w:type="dxa"/>
          </w:tcPr>
          <w:p w:rsidR="00E87D06" w:rsidRPr="00E43E58" w:rsidRDefault="0078516B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87D06" w:rsidRPr="00E43E5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http://www.iubip.ru/site_page/item/id/371/</w:t>
              </w:r>
            </w:hyperlink>
          </w:p>
          <w:p w:rsidR="00E87D06" w:rsidRPr="00E43E58" w:rsidRDefault="00E87D06" w:rsidP="00FF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D06" w:rsidRPr="00E43E58" w:rsidRDefault="00E87D06" w:rsidP="00E87D06">
      <w:pPr>
        <w:rPr>
          <w:sz w:val="28"/>
          <w:szCs w:val="28"/>
        </w:rPr>
      </w:pPr>
    </w:p>
    <w:p w:rsidR="00E87D06" w:rsidRPr="00E87D06" w:rsidRDefault="00E87D06" w:rsidP="00CB08CE">
      <w:pPr>
        <w:jc w:val="right"/>
        <w:rPr>
          <w:sz w:val="28"/>
          <w:szCs w:val="28"/>
        </w:rPr>
      </w:pPr>
    </w:p>
    <w:sectPr w:rsidR="00E87D06" w:rsidRPr="00E87D06" w:rsidSect="00151B6B">
      <w:headerReference w:type="first" r:id="rId22"/>
      <w:pgSz w:w="16840" w:h="11907" w:orient="landscape" w:code="9"/>
      <w:pgMar w:top="851" w:right="624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6B" w:rsidRDefault="0078516B">
      <w:r>
        <w:separator/>
      </w:r>
    </w:p>
  </w:endnote>
  <w:endnote w:type="continuationSeparator" w:id="0">
    <w:p w:rsidR="0078516B" w:rsidRDefault="0078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6B" w:rsidRDefault="0078516B">
      <w:r>
        <w:separator/>
      </w:r>
    </w:p>
  </w:footnote>
  <w:footnote w:type="continuationSeparator" w:id="0">
    <w:p w:rsidR="0078516B" w:rsidRDefault="0078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D4866"/>
    <w:rsid w:val="00106539"/>
    <w:rsid w:val="001076B1"/>
    <w:rsid w:val="00111599"/>
    <w:rsid w:val="0012041C"/>
    <w:rsid w:val="00122BC7"/>
    <w:rsid w:val="00130C7E"/>
    <w:rsid w:val="0014628C"/>
    <w:rsid w:val="00146E1D"/>
    <w:rsid w:val="00151B6B"/>
    <w:rsid w:val="0016048A"/>
    <w:rsid w:val="0017306D"/>
    <w:rsid w:val="00177371"/>
    <w:rsid w:val="00186EE3"/>
    <w:rsid w:val="00194C6F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314244"/>
    <w:rsid w:val="00317C3E"/>
    <w:rsid w:val="0032459C"/>
    <w:rsid w:val="00327AD9"/>
    <w:rsid w:val="003301A6"/>
    <w:rsid w:val="00332676"/>
    <w:rsid w:val="00333624"/>
    <w:rsid w:val="00345A86"/>
    <w:rsid w:val="00372EE3"/>
    <w:rsid w:val="0037589F"/>
    <w:rsid w:val="003F235C"/>
    <w:rsid w:val="004012B7"/>
    <w:rsid w:val="00425D15"/>
    <w:rsid w:val="00434213"/>
    <w:rsid w:val="00444300"/>
    <w:rsid w:val="0046582F"/>
    <w:rsid w:val="004776FA"/>
    <w:rsid w:val="004820EF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37CA"/>
    <w:rsid w:val="005F5EB7"/>
    <w:rsid w:val="005F717A"/>
    <w:rsid w:val="00605CC6"/>
    <w:rsid w:val="006079A1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51AD"/>
    <w:rsid w:val="007166F0"/>
    <w:rsid w:val="00730521"/>
    <w:rsid w:val="00746D76"/>
    <w:rsid w:val="00747793"/>
    <w:rsid w:val="00763685"/>
    <w:rsid w:val="0077243D"/>
    <w:rsid w:val="00773D64"/>
    <w:rsid w:val="007811C0"/>
    <w:rsid w:val="00781A93"/>
    <w:rsid w:val="0078516B"/>
    <w:rsid w:val="00785298"/>
    <w:rsid w:val="007A116F"/>
    <w:rsid w:val="007A2735"/>
    <w:rsid w:val="007A3ADC"/>
    <w:rsid w:val="007A663C"/>
    <w:rsid w:val="007B13F6"/>
    <w:rsid w:val="007C4C8F"/>
    <w:rsid w:val="007D6E59"/>
    <w:rsid w:val="007F13B2"/>
    <w:rsid w:val="008253CF"/>
    <w:rsid w:val="00831F35"/>
    <w:rsid w:val="008436E1"/>
    <w:rsid w:val="00861B06"/>
    <w:rsid w:val="008A23B0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53F4"/>
    <w:rsid w:val="009D6959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3912"/>
    <w:rsid w:val="00AB4364"/>
    <w:rsid w:val="00AC6D02"/>
    <w:rsid w:val="00AD2810"/>
    <w:rsid w:val="00B02799"/>
    <w:rsid w:val="00B31B4A"/>
    <w:rsid w:val="00B33F26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B08CE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B41A6"/>
    <w:rsid w:val="00DC0E07"/>
    <w:rsid w:val="00DC6AF2"/>
    <w:rsid w:val="00DD6F04"/>
    <w:rsid w:val="00DE6C7E"/>
    <w:rsid w:val="00E03F41"/>
    <w:rsid w:val="00E12A04"/>
    <w:rsid w:val="00E235CA"/>
    <w:rsid w:val="00E31AE0"/>
    <w:rsid w:val="00E33129"/>
    <w:rsid w:val="00E44365"/>
    <w:rsid w:val="00E6026A"/>
    <w:rsid w:val="00E70FC4"/>
    <w:rsid w:val="00E856AD"/>
    <w:rsid w:val="00E87D06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87819"/>
    <w:rsid w:val="00F95D28"/>
    <w:rsid w:val="00F963F1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87D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.rostgmu.ru/wp-content/uploads/2014/06/%D0%BF%D1%80%D0%B0%D0%B2%D0%B8%D0%BB%D0%B0-%D0%BF%D1%80%D0%B8%D0%B5%D0%BC%D0%B0-16.11-%D0%B4%D0%BB%D1%8F-%D1%81%D0%B0%D0%B9%D1%82%D0%B0.pdf" TargetMode="External"/><Relationship Id="rId13" Type="http://schemas.openxmlformats.org/officeDocument/2006/relationships/hyperlink" Target="http://static.donstu.ru/pravila_priema.pdf" TargetMode="External"/><Relationship Id="rId18" Type="http://schemas.openxmlformats.org/officeDocument/2006/relationships/hyperlink" Target="http://www.rizp.ru/category/Abiturienta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ubip.ru/site_page/item/id/37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sue.ru/abiturient.aspx" TargetMode="External"/><Relationship Id="rId17" Type="http://schemas.openxmlformats.org/officeDocument/2006/relationships/hyperlink" Target="http://uriu.ranepa.ru/incoming/admission/admission-rul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biturient.npi-tu.ru/index.php?id=23" TargetMode="External"/><Relationship Id="rId20" Type="http://schemas.openxmlformats.org/officeDocument/2006/relationships/hyperlink" Target="http://www.tmei.ru/abiturient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gau.ru/postuplenie/Priemnaya_kampaniya_2016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gsu.ru/abiturients/docs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bit.rgups.ru/upload/files/Pravila_priema_rgups_13.11.2015.pdf" TargetMode="External"/><Relationship Id="rId19" Type="http://schemas.openxmlformats.org/officeDocument/2006/relationships/hyperlink" Target="http://riiem.ru/abiturient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edu.ru/00_main_2010/main_context.shtml?abitur/abit14" TargetMode="External"/><Relationship Id="rId14" Type="http://schemas.openxmlformats.org/officeDocument/2006/relationships/hyperlink" Target="http://www.rostcons.ru/entrant.htm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6564-C1AB-474E-BB5C-111D9A90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5347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2015-12-16T10:45:00Z</dcterms:created>
  <dcterms:modified xsi:type="dcterms:W3CDTF">2015-12-16T10:45:00Z</dcterms:modified>
</cp:coreProperties>
</file>